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D0E5" w14:textId="77777777" w:rsidR="00753FD4" w:rsidRPr="00793A3D" w:rsidRDefault="00000000">
      <w:pPr>
        <w:pStyle w:val="Title"/>
        <w:jc w:val="center"/>
        <w:rPr>
          <w:lang w:val="pl-PL"/>
        </w:rPr>
      </w:pPr>
      <w:r w:rsidRPr="00793A3D">
        <w:rPr>
          <w:b/>
          <w:lang w:val="pl-PL"/>
        </w:rPr>
        <w:t>UMOWA O ŚWIADCZENIE USŁUG PRACY TYMCZASOWEJ</w:t>
      </w:r>
    </w:p>
    <w:p w14:paraId="3CB1C1A0" w14:textId="77777777" w:rsidR="00753FD4" w:rsidRPr="00793A3D" w:rsidRDefault="00000000">
      <w:pPr>
        <w:jc w:val="center"/>
        <w:rPr>
          <w:lang w:val="pl-PL"/>
        </w:rPr>
      </w:pPr>
      <w:r w:rsidRPr="00793A3D">
        <w:rPr>
          <w:b/>
          <w:lang w:val="pl-PL"/>
        </w:rPr>
        <w:t>nr ……/2026</w:t>
      </w:r>
    </w:p>
    <w:p w14:paraId="0A5DE833" w14:textId="77777777" w:rsidR="00753FD4" w:rsidRPr="00793A3D" w:rsidRDefault="00000000">
      <w:pPr>
        <w:jc w:val="both"/>
        <w:rPr>
          <w:lang w:val="pl-PL"/>
        </w:rPr>
      </w:pPr>
      <w:r w:rsidRPr="00793A3D">
        <w:rPr>
          <w:lang w:val="pl-PL"/>
        </w:rPr>
        <w:t xml:space="preserve">zawarta w dniu </w:t>
      </w:r>
      <w:r w:rsidRPr="00793A3D">
        <w:rPr>
          <w:b/>
          <w:lang w:val="pl-PL"/>
        </w:rPr>
        <w:t>……</w:t>
      </w:r>
      <w:r w:rsidRPr="00793A3D">
        <w:rPr>
          <w:lang w:val="pl-PL"/>
        </w:rPr>
        <w:t xml:space="preserve"> r. w </w:t>
      </w:r>
      <w:r w:rsidRPr="00793A3D">
        <w:rPr>
          <w:b/>
          <w:lang w:val="pl-PL"/>
        </w:rPr>
        <w:t>……</w:t>
      </w:r>
      <w:r w:rsidRPr="00793A3D">
        <w:rPr>
          <w:lang w:val="pl-PL"/>
        </w:rPr>
        <w:t>, pomiędzy:</w:t>
      </w:r>
    </w:p>
    <w:p w14:paraId="4FA1B488" w14:textId="015A57CF" w:rsidR="00753FD4" w:rsidRPr="00793A3D" w:rsidRDefault="00000000" w:rsidP="00793A3D">
      <w:pPr>
        <w:rPr>
          <w:lang w:val="pl-PL"/>
        </w:rPr>
      </w:pPr>
      <w:r w:rsidRPr="00793A3D">
        <w:rPr>
          <w:b/>
          <w:lang w:val="pl-PL"/>
        </w:rPr>
        <w:t xml:space="preserve">1) AGENCJĄ PRACY TYMCZASOWEJ: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>NIP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>REGON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>KRAZ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 xml:space="preserve">reprezentowaną przez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Pr="00793A3D">
        <w:rPr>
          <w:lang w:val="pl-PL"/>
        </w:rPr>
        <w:t>, zwaną dalej „APT”,</w:t>
      </w:r>
    </w:p>
    <w:p w14:paraId="0997B49A" w14:textId="5AAAA34D" w:rsidR="00753FD4" w:rsidRPr="00793A3D" w:rsidRDefault="00000000" w:rsidP="00793A3D">
      <w:pPr>
        <w:rPr>
          <w:lang w:val="pl-PL"/>
        </w:rPr>
      </w:pPr>
      <w:r w:rsidRPr="00793A3D">
        <w:rPr>
          <w:b/>
          <w:lang w:val="pl-PL"/>
        </w:rPr>
        <w:t>2) PRACODAWCĄ UŻYTKOWNIKIEM:</w:t>
      </w:r>
      <w:r w:rsidR="00793A3D" w:rsidRPr="00793A3D">
        <w:rPr>
          <w:lang w:val="pl-PL"/>
        </w:rPr>
        <w:t xml:space="preserve">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="00793A3D">
        <w:rPr>
          <w:lang w:val="pl-PL"/>
        </w:rPr>
        <w:t>_____________</w:t>
      </w:r>
      <w:r w:rsidR="00793A3D">
        <w:rPr>
          <w:lang w:val="pl-PL"/>
        </w:rPr>
        <w:br/>
      </w:r>
      <w:r w:rsidRPr="00793A3D">
        <w:rPr>
          <w:lang w:val="pl-PL"/>
        </w:rPr>
        <w:t>z siedzibą:</w:t>
      </w:r>
      <w:r w:rsidR="00793A3D" w:rsidRPr="00793A3D">
        <w:rPr>
          <w:lang w:val="pl-PL"/>
        </w:rPr>
        <w:t xml:space="preserve">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>NIP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 xml:space="preserve">REGON/KRS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____________________________________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</w:t>
      </w:r>
      <w:r w:rsidR="00793A3D">
        <w:rPr>
          <w:lang w:val="pl-PL"/>
        </w:rPr>
        <w:br/>
      </w:r>
      <w:r w:rsidRPr="00793A3D">
        <w:rPr>
          <w:lang w:val="pl-PL"/>
        </w:rPr>
        <w:t xml:space="preserve">reprezentowanym przez </w:t>
      </w:r>
      <w:r w:rsidR="00793A3D" w:rsidRPr="00793A3D">
        <w:rPr>
          <w:lang w:val="pl-PL"/>
        </w:rPr>
        <w:t>____</w:t>
      </w:r>
      <w:r w:rsidR="00793A3D">
        <w:rPr>
          <w:lang w:val="pl-PL"/>
        </w:rPr>
        <w:t>_______________________________</w:t>
      </w:r>
      <w:r w:rsidRPr="00793A3D">
        <w:rPr>
          <w:lang w:val="pl-PL"/>
        </w:rPr>
        <w:t>zwanym dalej „Pracodawcą Użytkownikiem”.</w:t>
      </w:r>
    </w:p>
    <w:p w14:paraId="1BF840B4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1. Przedmiot umowy</w:t>
      </w:r>
    </w:p>
    <w:p w14:paraId="1DD6FB2E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Na podstawie niniejszej umowy APT zobowiązuje się zatrudniać pracowników tymczasowych i kierować ich do wykonywania pracy tymczasowej na rzecz oraz pod kierownictwem Pracodawcy Użytkownika, a Pracodawca Użytkownik zobowiązuje się korzystać z tej pracy na zasadach określonych w ustawie z dnia 9 lipca 2003 r. o zatrudnianiu pracowników tymczasowych oraz w niniejszej umowie.</w:t>
      </w:r>
    </w:p>
    <w:p w14:paraId="5B6ED99E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Umowa obejmuje również kierowanie do pracy cudzoziemców, jeżeli APT dopuści ich do pracy zgodnie z obowiązującymi przepisami dotyczącymi legalizacji pobytu i pracy.</w:t>
      </w:r>
    </w:p>
    <w:p w14:paraId="469F6E4C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2. Uzgodnione warunki kierowania pracowników tymczasowych</w:t>
      </w:r>
    </w:p>
    <w:p w14:paraId="6D5722A9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Strony uzgadniają, że każdorazowe skierowanie pracownika tymczasowego następuje na podstawie pisemnego Zamówienia / Potwierdzenia warunków skierowania stanowiącego Załącznik nr 1 do umowy.</w:t>
      </w:r>
    </w:p>
    <w:p w14:paraId="42D9B16B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każdorazowo określa w Załączniku nr 1 co najmniej: rodzaj pracy, wymagania kwalifikacyjne, przewidywany okres wykonywania pracy tymczasowej, wymiar czasu pracy oraz miejsce wykonywania pracy.</w:t>
      </w:r>
    </w:p>
    <w:p w14:paraId="347831CF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przekazuje APT na piśmie informacje o wynagrodzeniu za pracę na danym stanowisku, obowiązujących u niego zasadach wynagradzania, warunkach BHP, systemie i rozkładzie czasu pracy, przerwach, zasadach pracy zmianowej oraz innych świadczeniach związanych z wykonywaną pracą.</w:t>
      </w:r>
    </w:p>
    <w:p w14:paraId="021BA72C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W przypadku cudzoziemców Pracodawca Użytkownik potwierdza na piśmie aktualne zapotrzebowanie na pracowników oraz uzgodnienie warunków skierowania cudzoziemca do pracy tymczasowej.</w:t>
      </w:r>
    </w:p>
    <w:p w14:paraId="79E8F5B5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3. Oświadczenia Pracodawcy Użytkownika</w:t>
      </w:r>
    </w:p>
    <w:p w14:paraId="79271FD5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oświadcza, że praca powierzana pracownikom tymczasowym ma charakter dopuszczalny przez przepisy prawa i nie zachodzą przesłanki wyłączające korzystanie z pracy tymczasowej.</w:t>
      </w:r>
    </w:p>
    <w:p w14:paraId="6CFD21B1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lastRenderedPageBreak/>
        <w:t>Pracodawca Użytkownik oświadcza w szczególności, że nie powierzy pracownikowi tymczasowemu pracy szczególnie niebezpiecznej, pracy na stanowisku objętym strajkiem ani pracy na stanowisku, na którym w okresie ostatnich 3 miesięcy przed przewidywanym rozpoczęciem pracy tymczasowej był zatrudniony pracownik, z którym rozwiązano stosunek pracy z przyczyn niedotyczących pracowników, jeżeli zakaz taki wynika z przepisów ustawy.</w:t>
      </w:r>
    </w:p>
    <w:p w14:paraId="4602721F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ponosi odpowiedzialność za prawdziwość danych i informacji przekazywanych APT oraz za zgodność faktycznych warunków pracy z warunkami wskazanymi w Załączniku nr 1 i innych dokumentach przekazanych APT.</w:t>
      </w:r>
    </w:p>
    <w:p w14:paraId="66E0DB9D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4. Obowiązki APT</w:t>
      </w:r>
    </w:p>
    <w:p w14:paraId="5B55F365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zatrudnia pracowników tymczasowych zgodnie z przepisami prawa i kieruje ich do wykonywania pracy tymczasowej na rzecz Pracodawcy Użytkownika zgodnie z uzgodnionymi warunkami.</w:t>
      </w:r>
    </w:p>
    <w:p w14:paraId="0B674FF9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wypłaca pracownikom tymczasowym wynagrodzenie, rozlicza składki i podatki oraz prowadzi dokumentację pracowniczą w zakresie ciążącym na APT jako pracodawcy.</w:t>
      </w:r>
    </w:p>
    <w:p w14:paraId="1573B49D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kieruje pracowników na wymagane badania lekarskie, jeżeli obowiązek ten obciąża APT zgodnie z przepisami lub uzgodnieniami Stron.</w:t>
      </w:r>
    </w:p>
    <w:p w14:paraId="12E4A482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składa – jako podmiot powierzający pracę – właściwe wnioski i oświadczenia dotyczące legalizacji pracy cudzoziemców, o ile Strony przewidują kierowanie cudzoziemców do pracy tymczasowej.</w:t>
      </w:r>
    </w:p>
    <w:p w14:paraId="6887CEEA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5. Obowiązki Pracodawcy Użytkownika</w:t>
      </w:r>
    </w:p>
    <w:p w14:paraId="3D19CFFC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organizuje pracę pracowników tymczasowych, nadzoruje jej wykonywanie oraz prowadzi ewidencję czasu pracy na zasadach obowiązujących u niego dla pracowników.</w:t>
      </w:r>
    </w:p>
    <w:p w14:paraId="224CBC62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zapewnia pracownikom tymczasowym bezpieczne i higieniczne warunki pracy, przeprowadza szkolenia BHP, ocenę ryzyka zawodowego, zapewnia odzież i obuwie robocze, środki ochrony indywidualnej, napoje i posiłki profilaktyczne – jeżeli są wymagane – oraz realizuje obowiązki związane z wypadkami przy pracy zgodnie z przepisami.</w:t>
      </w:r>
    </w:p>
    <w:p w14:paraId="74E3BA2A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przekazuje APT, najpóźniej do ……… dnia roboczego po zakończeniu miesiąca rozliczeniowego, ewidencję czasu pracy oraz inne informacje mające wpływ na prawidłowe ustalenie wynagrodzenia pracownika tymczasowego i należności APT.</w:t>
      </w:r>
    </w:p>
    <w:p w14:paraId="5F69D0CC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umożliwia pracownikom tymczasowym korzystanie z urządzeń socjalnych na zasadach nie mniej korzystnych niż stosowane wobec własnych pracowników zatrudnionych na porównywalnych stanowiskach.</w:t>
      </w:r>
    </w:p>
    <w:p w14:paraId="797BFF8B" w14:textId="6A399BE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 xml:space="preserve">Jeżeli okres wykonywania pracy na rzecz Pracodawcy Użytkownika obejmuje </w:t>
      </w:r>
      <w:r w:rsidR="00793A3D">
        <w:rPr>
          <w:lang w:val="pl-PL"/>
        </w:rPr>
        <w:t>…………</w:t>
      </w:r>
      <w:r w:rsidRPr="00793A3D">
        <w:rPr>
          <w:lang w:val="pl-PL"/>
        </w:rPr>
        <w:t xml:space="preserve"> miesięcy lub dłużej, Pracodawca Użytkownik umożliwi pracownikowi tymczasowemu wykorzystanie urlopu wypoczynkowego w okresie skierowania, w terminie uzgodnionym z pracownikiem i APT.</w:t>
      </w:r>
    </w:p>
    <w:p w14:paraId="250764BE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lastRenderedPageBreak/>
        <w:t>§ 6. Wynagrodzenie APT</w:t>
      </w:r>
    </w:p>
    <w:p w14:paraId="27B0A092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Za świadczenie usług objętych niniejszą umową APT przysługuje wynagrodzenie stanowiące sumę kosztu zatrudnienia pracownika tymczasowego oraz marży APT w wysokości ………… zł netto za każdą roboczogodzinę przepracowaną przez pracownika tymczasowego na rzecz Pracodawcy Użytkownika, chyba że Strony w Załączniku nr 1 ustalą inaczej.</w:t>
      </w:r>
    </w:p>
    <w:p w14:paraId="3E0CC8D2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Do wynagrodzenia APT doliczany jest podatek VAT według stawki obowiązującej w dniu wystawienia faktury.</w:t>
      </w:r>
    </w:p>
    <w:p w14:paraId="0B80FA95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wystawia fakturę po zakończeniu miesiąca rozliczeniowego, a termin płatności wynosi ………… dni od daty wystawienia faktury.</w:t>
      </w:r>
    </w:p>
    <w:p w14:paraId="6E19D4E2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W przypadku opóźnienia w płatności APT przysługują odsetki ustawowe za opóźnienie w transakcjach handlowych.</w:t>
      </w:r>
    </w:p>
    <w:p w14:paraId="7008C920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7. Cudzoziemcy i współpraca przy legalizacji</w:t>
      </w:r>
    </w:p>
    <w:p w14:paraId="1C18C78A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W przypadku kierowania do pracy cudzoziemców Pracodawca Użytkownik zobowiązuje się niezwłocznie przekazać APT wszelkie dane i dokumenty wymagane przez urząd, w szczególności potwierdzenie uzgodnienia warunków skierowania cudzoziemca, aktualne zapotrzebowanie na pracowników oraz informacje o miejscu, okresie, rodzaju i wymiarze pracy.</w:t>
      </w:r>
    </w:p>
    <w:p w14:paraId="7DABB6CC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Pracodawca Użytkownik zobowiązuje się nie dopuszczać cudzoziemca do pracy na warunkach innych niż wynikające z ważnych dokumentów legalizujących pracę i z dokumentów przekazanych do urzędu, chyba że przepisy dopuszczają daną zmianę bez konieczności uzyskania nowego zezwolenia lub dokonania nowego zgłoszenia.</w:t>
      </w:r>
    </w:p>
    <w:p w14:paraId="3F909CC1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Każda zmiana warunków pracy, stanowiska, miejsca pracy, wymiaru czasu pracy, okresu skierowania albo wysokości wynagrodzenia wymaga uprzedniego pisemnego uzgodnienia z APT.</w:t>
      </w:r>
    </w:p>
    <w:p w14:paraId="29DA80A4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8. Czas trwania umowy i rozwiązanie</w:t>
      </w:r>
    </w:p>
    <w:p w14:paraId="3E85D5F7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Umowa zostaje zawarta na czas nieokreślony i wchodzi w życie z dniem podpisania.</w:t>
      </w:r>
    </w:p>
    <w:p w14:paraId="2F6E3C06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Każda ze Stron może wypowiedzieć umowę z zachowaniem 1-miesięcznego okresu wypowiedzenia, ze skutkiem na koniec miesiąca kalendarzowego.</w:t>
      </w:r>
    </w:p>
    <w:p w14:paraId="33017D1C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APT może rozwiązać umowę ze skutkiem natychmiastowym w przypadku istotnego naruszenia przez Pracodawcę Użytkownika przepisów prawa pracy, przepisów dotyczących zatrudniania cudzoziemców, zasad BHP albo opóźnienia w zapłacie przekraczającego ……… dni.</w:t>
      </w:r>
    </w:p>
    <w:p w14:paraId="5B296739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lang w:val="pl-PL"/>
        </w:rPr>
        <w:t>§ 9. Postanowienia końcowe</w:t>
      </w:r>
    </w:p>
    <w:p w14:paraId="5E69DD8E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Integralną część umowy stanowią: Załącznik nr 1 – Zamówienie / Potwierdzenie warunków skierowania, Załącznik nr 2 – Opis stanowiska / warunków pracy, Załącznik nr 3 – Miesięczne potwierdzenie wykonania usług.</w:t>
      </w:r>
    </w:p>
    <w:p w14:paraId="1E65875A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Wszelkie zmiany umowy wymagają formy pisemnej albo elektronicznej pod rygorem nieważności.</w:t>
      </w:r>
    </w:p>
    <w:p w14:paraId="3806375A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lastRenderedPageBreak/>
        <w:t>W sprawach nieuregulowanych niniejszą umową stosuje się przepisy ustawy z dnia 9 lipca 2003 r. o zatrudnianiu pracowników tymczasowych, Kodeksu pracy, Kodeksu cywilnego oraz przepisów dotyczących powierzania pracy cudzoziemcom na terytorium Rzeczypospolitej Polskiej.</w:t>
      </w:r>
    </w:p>
    <w:p w14:paraId="61863F40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Spory wynikające z niniejszej umowy Strony będą starały się rozwiązać polubownie, a w razie braku porozumienia właściwy będzie sąd powszechny właściwy dla siedziby APT / Pracodawcy Użytkownika – zgodnie z wyborem Stron: …………………………… .</w:t>
      </w:r>
    </w:p>
    <w:p w14:paraId="763565FE" w14:textId="77777777" w:rsidR="00753FD4" w:rsidRPr="00793A3D" w:rsidRDefault="00000000">
      <w:pPr>
        <w:ind w:left="283" w:hanging="283"/>
        <w:jc w:val="both"/>
        <w:rPr>
          <w:lang w:val="pl-PL"/>
        </w:rPr>
      </w:pPr>
      <w:r w:rsidRPr="00793A3D">
        <w:rPr>
          <w:lang w:val="pl-PL"/>
        </w:rPr>
        <w:t>Umowę sporządzono w dwóch jednobrzmiących egzemplarzach, po jednym dla każdej ze Stron.</w:t>
      </w:r>
    </w:p>
    <w:p w14:paraId="7996C91E" w14:textId="77777777" w:rsidR="00753FD4" w:rsidRPr="00793A3D" w:rsidRDefault="00753FD4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753FD4" w14:paraId="6B85916D" w14:textId="77777777">
        <w:tc>
          <w:tcPr>
            <w:tcW w:w="4252" w:type="dxa"/>
          </w:tcPr>
          <w:p w14:paraId="28AE69E1" w14:textId="77777777" w:rsidR="00753FD4" w:rsidRDefault="00000000">
            <w:pPr>
              <w:jc w:val="center"/>
            </w:pPr>
            <w:r>
              <w:rPr>
                <w:b/>
              </w:rPr>
              <w:t>APT</w:t>
            </w:r>
          </w:p>
        </w:tc>
        <w:tc>
          <w:tcPr>
            <w:tcW w:w="4252" w:type="dxa"/>
          </w:tcPr>
          <w:p w14:paraId="46209875" w14:textId="77777777" w:rsidR="00753FD4" w:rsidRDefault="00000000">
            <w:pPr>
              <w:jc w:val="center"/>
            </w:pPr>
            <w:r>
              <w:rPr>
                <w:b/>
              </w:rPr>
              <w:t>PRACODAWCA UŻYTKOWNIK</w:t>
            </w:r>
          </w:p>
        </w:tc>
      </w:tr>
      <w:tr w:rsidR="00753FD4" w14:paraId="1E6F9723" w14:textId="77777777">
        <w:tc>
          <w:tcPr>
            <w:tcW w:w="4252" w:type="dxa"/>
          </w:tcPr>
          <w:p w14:paraId="7E28E307" w14:textId="77777777" w:rsidR="00753FD4" w:rsidRDefault="00000000">
            <w:pPr>
              <w:jc w:val="center"/>
            </w:pPr>
            <w:r>
              <w:br/>
              <w:t>……………………………………</w:t>
            </w:r>
            <w:r>
              <w:br/>
              <w:t>(podpis i pieczęć)</w:t>
            </w:r>
            <w:r>
              <w:br/>
            </w:r>
          </w:p>
        </w:tc>
        <w:tc>
          <w:tcPr>
            <w:tcW w:w="4252" w:type="dxa"/>
          </w:tcPr>
          <w:p w14:paraId="019A7B0F" w14:textId="77777777" w:rsidR="00753FD4" w:rsidRDefault="00000000">
            <w:pPr>
              <w:jc w:val="center"/>
            </w:pPr>
            <w:r>
              <w:br/>
              <w:t>……………………………………</w:t>
            </w:r>
            <w:r>
              <w:br/>
              <w:t>(podpis i pieczęć)</w:t>
            </w:r>
            <w:r>
              <w:br/>
            </w:r>
          </w:p>
        </w:tc>
      </w:tr>
    </w:tbl>
    <w:p w14:paraId="3A05E565" w14:textId="77777777" w:rsidR="00753FD4" w:rsidRDefault="00000000">
      <w:r>
        <w:br w:type="page"/>
      </w:r>
    </w:p>
    <w:p w14:paraId="0F3E2435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sz w:val="28"/>
          <w:lang w:val="pl-PL"/>
        </w:rPr>
        <w:lastRenderedPageBreak/>
        <w:t>Załącznik nr 1 – Zamówienie / Potwierdzenie warunków skierowania</w:t>
      </w:r>
    </w:p>
    <w:p w14:paraId="5DFFAC37" w14:textId="77777777" w:rsidR="00753FD4" w:rsidRPr="00793A3D" w:rsidRDefault="00000000">
      <w:pPr>
        <w:rPr>
          <w:lang w:val="pl-PL"/>
        </w:rPr>
      </w:pPr>
      <w:r w:rsidRPr="00793A3D">
        <w:rPr>
          <w:lang w:val="pl-PL"/>
        </w:rPr>
        <w:t>Dokument wypełnia Pracodawca Użytkownik dla każdego zamówienia / skierowania pracownika tymczasowego.</w:t>
      </w:r>
    </w:p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753FD4" w14:paraId="53D69D64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7EA534" w14:textId="77777777" w:rsidR="00753FD4" w:rsidRDefault="00000000">
            <w:r>
              <w:rPr>
                <w:sz w:val="20"/>
              </w:rPr>
              <w:t>Nazwa Pracodawcy Użytkownika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492F4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40C8129B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60DDD1" w14:textId="77777777" w:rsidR="00753FD4" w:rsidRDefault="00000000">
            <w:r>
              <w:rPr>
                <w:sz w:val="20"/>
              </w:rPr>
              <w:t>Adres siedziby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2A889E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5B3DD963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7E8BDD" w14:textId="77777777" w:rsidR="00753FD4" w:rsidRDefault="00000000">
            <w:r>
              <w:rPr>
                <w:sz w:val="20"/>
              </w:rPr>
              <w:t>NIP / REGON / KRS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88908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0F148117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C990DD" w14:textId="77777777" w:rsidR="00753FD4" w:rsidRDefault="00000000">
            <w:r>
              <w:rPr>
                <w:sz w:val="20"/>
              </w:rPr>
              <w:t>Osoba do kontaktu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76FB0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091393DC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91424" w14:textId="77777777" w:rsidR="00753FD4" w:rsidRDefault="00000000">
            <w:r>
              <w:rPr>
                <w:sz w:val="20"/>
              </w:rPr>
              <w:t>Telefon / e-mail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6792E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0DF45F96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1C1099" w14:textId="77777777" w:rsidR="00753FD4" w:rsidRDefault="00000000">
            <w:r>
              <w:rPr>
                <w:sz w:val="20"/>
              </w:rPr>
              <w:t>Liczba pracowników objętych zamówieniem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B5A7D6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</w:tbl>
    <w:p w14:paraId="7303C2BA" w14:textId="77777777" w:rsidR="00753FD4" w:rsidRDefault="00753FD4"/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753FD4" w14:paraId="40066CC0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52441E" w14:textId="77777777" w:rsidR="00753FD4" w:rsidRDefault="00000000">
            <w:r>
              <w:rPr>
                <w:sz w:val="20"/>
              </w:rPr>
              <w:t>Stanowisko / rodzaj pracy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C1820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4D36F04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6D585" w14:textId="77777777" w:rsidR="00753FD4" w:rsidRDefault="00000000">
            <w:r>
              <w:rPr>
                <w:sz w:val="20"/>
              </w:rPr>
              <w:t>Zakres podstawowych obowiązków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BA2C01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  <w:r>
              <w:rPr>
                <w:sz w:val="20"/>
              </w:rPr>
              <w:br/>
              <w:t>........................................................................................................</w:t>
            </w:r>
          </w:p>
        </w:tc>
      </w:tr>
      <w:tr w:rsidR="00753FD4" w14:paraId="0FBEF861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AD1D20" w14:textId="77777777" w:rsidR="00753FD4" w:rsidRDefault="00000000">
            <w:r>
              <w:rPr>
                <w:sz w:val="20"/>
              </w:rPr>
              <w:t>Wymagane kwalifikacje / uprawnienia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433116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683C90C3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4B5D7B" w14:textId="77777777" w:rsidR="00753FD4" w:rsidRDefault="00000000">
            <w:r>
              <w:rPr>
                <w:sz w:val="20"/>
              </w:rPr>
              <w:t>Miejsce wykonywania pracy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E1305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536E5A7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A82E5" w14:textId="77777777" w:rsidR="00753FD4" w:rsidRDefault="00000000">
            <w:r>
              <w:rPr>
                <w:sz w:val="20"/>
              </w:rPr>
              <w:t>Okres wykonywania pracy tymczasowej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C8746" w14:textId="77777777" w:rsidR="00753FD4" w:rsidRDefault="00000000">
            <w:r>
              <w:rPr>
                <w:sz w:val="20"/>
              </w:rPr>
              <w:t>od ................................ do ................................</w:t>
            </w:r>
          </w:p>
        </w:tc>
      </w:tr>
      <w:tr w:rsidR="00753FD4" w14:paraId="17F979DD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91D030" w14:textId="77777777" w:rsidR="00753FD4" w:rsidRDefault="00000000">
            <w:r>
              <w:rPr>
                <w:sz w:val="20"/>
              </w:rPr>
              <w:t>Wymiar czasu pracy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ECA16C" w14:textId="77777777" w:rsidR="00753FD4" w:rsidRDefault="00000000">
            <w:r>
              <w:rPr>
                <w:sz w:val="20"/>
              </w:rPr>
              <w:t>pełny etat / niepełny etat: ................................</w:t>
            </w:r>
          </w:p>
        </w:tc>
      </w:tr>
      <w:tr w:rsidR="00753FD4" w14:paraId="0ADDA0ED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4CDA7" w14:textId="77777777" w:rsidR="00753FD4" w:rsidRDefault="00000000">
            <w:r>
              <w:rPr>
                <w:sz w:val="20"/>
              </w:rPr>
              <w:t>System / rozkład czasu pracy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126C9E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2DC93700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3480F" w14:textId="77777777" w:rsidR="00753FD4" w:rsidRDefault="00000000">
            <w:r>
              <w:rPr>
                <w:sz w:val="20"/>
              </w:rPr>
              <w:t>Wynagrodzenie brutto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A06ED9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44FA32A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4FCF5F" w14:textId="77777777" w:rsidR="00753FD4" w:rsidRDefault="00000000">
            <w:r>
              <w:rPr>
                <w:sz w:val="20"/>
              </w:rPr>
              <w:t>Zapewniane świadczenia / dodatki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D33737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</w:tbl>
    <w:p w14:paraId="4D767CFF" w14:textId="77777777" w:rsidR="00753FD4" w:rsidRDefault="00753FD4"/>
    <w:p w14:paraId="55A6294A" w14:textId="77777777" w:rsidR="00753FD4" w:rsidRPr="00793A3D" w:rsidRDefault="00000000">
      <w:pPr>
        <w:rPr>
          <w:lang w:val="pl-PL"/>
        </w:rPr>
      </w:pPr>
      <w:r w:rsidRPr="00793A3D">
        <w:rPr>
          <w:b/>
          <w:lang w:val="pl-PL"/>
        </w:rPr>
        <w:t xml:space="preserve">Oświadczenie Pracodawcy Użytkownika: </w:t>
      </w:r>
      <w:r w:rsidRPr="00793A3D">
        <w:rPr>
          <w:lang w:val="pl-PL"/>
        </w:rPr>
        <w:t>potwierdzam, że powyższe warunki są zgodne ze stanem faktycznym oraz zostały uzgodnione z APT przed skierowaniem pracownika tymczasowego do pracy.</w:t>
      </w:r>
    </w:p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753FD4" w:rsidRPr="00793A3D" w14:paraId="2D32ACA8" w14:textId="77777777">
        <w:trPr>
          <w:jc w:val="center"/>
        </w:trPr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8ACFE0" w14:textId="77777777" w:rsidR="00753FD4" w:rsidRDefault="00000000">
            <w:proofErr w:type="spellStart"/>
            <w:r>
              <w:rPr>
                <w:sz w:val="20"/>
              </w:rPr>
              <w:t>Miejscowość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data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........................................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55B5F8" w14:textId="77777777" w:rsidR="00753FD4" w:rsidRPr="00793A3D" w:rsidRDefault="00000000">
            <w:pPr>
              <w:rPr>
                <w:lang w:val="pl-PL"/>
              </w:rPr>
            </w:pPr>
            <w:r w:rsidRPr="00793A3D">
              <w:rPr>
                <w:sz w:val="20"/>
                <w:lang w:val="pl-PL"/>
              </w:rPr>
              <w:t>Podpis i pieczęć Pracodawcy Użytkownika</w:t>
            </w:r>
            <w:r w:rsidRPr="00793A3D">
              <w:rPr>
                <w:sz w:val="20"/>
                <w:lang w:val="pl-PL"/>
              </w:rPr>
              <w:br/>
            </w:r>
            <w:r w:rsidRPr="00793A3D">
              <w:rPr>
                <w:sz w:val="20"/>
                <w:lang w:val="pl-PL"/>
              </w:rPr>
              <w:br/>
              <w:t>........................................</w:t>
            </w:r>
          </w:p>
        </w:tc>
      </w:tr>
      <w:tr w:rsidR="00753FD4" w14:paraId="3DDFC2DF" w14:textId="77777777">
        <w:trPr>
          <w:jc w:val="center"/>
        </w:trPr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168067" w14:textId="77777777" w:rsidR="00753FD4" w:rsidRDefault="00000000"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przyjęcia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przez</w:t>
            </w:r>
            <w:proofErr w:type="spellEnd"/>
            <w:r>
              <w:rPr>
                <w:sz w:val="20"/>
              </w:rPr>
              <w:t xml:space="preserve"> APT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........................................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48B1F4" w14:textId="77777777" w:rsidR="00753FD4" w:rsidRDefault="00000000">
            <w:r>
              <w:rPr>
                <w:sz w:val="20"/>
              </w:rPr>
              <w:t>Podpis APT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........................................</w:t>
            </w:r>
          </w:p>
        </w:tc>
      </w:tr>
    </w:tbl>
    <w:p w14:paraId="4C43A7B3" w14:textId="77777777" w:rsidR="00753FD4" w:rsidRDefault="00000000">
      <w:r>
        <w:br w:type="page"/>
      </w:r>
    </w:p>
    <w:p w14:paraId="5A854AD4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sz w:val="28"/>
          <w:lang w:val="pl-PL"/>
        </w:rPr>
        <w:lastRenderedPageBreak/>
        <w:t>Załącznik nr 2 – Opis stanowiska i warunków pracy</w:t>
      </w:r>
    </w:p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753FD4" w14:paraId="5D88DFA7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9487D3" w14:textId="77777777" w:rsidR="00753FD4" w:rsidRDefault="00000000">
            <w:r>
              <w:rPr>
                <w:sz w:val="20"/>
              </w:rPr>
              <w:t xml:space="preserve">Nazwa </w:t>
            </w:r>
            <w:proofErr w:type="spellStart"/>
            <w:r>
              <w:rPr>
                <w:sz w:val="20"/>
              </w:rPr>
              <w:t>stanowiska</w:t>
            </w:r>
            <w:proofErr w:type="spellEnd"/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2B7734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4078620D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8FABC" w14:textId="77777777" w:rsidR="00753FD4" w:rsidRDefault="00000000">
            <w:r>
              <w:rPr>
                <w:sz w:val="20"/>
              </w:rPr>
              <w:t>Jednostka organizacyjna / dział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7DBCE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37517B3F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565C12" w14:textId="77777777" w:rsidR="00753FD4" w:rsidRDefault="00000000">
            <w:r>
              <w:rPr>
                <w:sz w:val="20"/>
              </w:rPr>
              <w:t>Przełożony / osoba nadzorująca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170617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4F9E116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F1E006" w14:textId="77777777" w:rsidR="00753FD4" w:rsidRDefault="00000000">
            <w:r>
              <w:rPr>
                <w:sz w:val="20"/>
              </w:rPr>
              <w:t>Podstawowe zadania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2C329B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  <w:r>
              <w:rPr>
                <w:sz w:val="20"/>
              </w:rPr>
              <w:br/>
              <w:t>........................................................................................................</w:t>
            </w:r>
          </w:p>
        </w:tc>
      </w:tr>
      <w:tr w:rsidR="00753FD4" w14:paraId="552D194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0EF6AE" w14:textId="77777777" w:rsidR="00753FD4" w:rsidRDefault="00000000">
            <w:r>
              <w:rPr>
                <w:sz w:val="20"/>
              </w:rPr>
              <w:t>Czynniki ryzyka / BHP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A75FC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0F1FDDC0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30166E" w14:textId="77777777" w:rsidR="00753FD4" w:rsidRDefault="00000000">
            <w:r>
              <w:rPr>
                <w:sz w:val="20"/>
              </w:rPr>
              <w:t>Odzież robocza / ŚOI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D95F0A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21D7656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8ABD6E" w14:textId="77777777" w:rsidR="00753FD4" w:rsidRDefault="00000000">
            <w:r>
              <w:rPr>
                <w:sz w:val="20"/>
              </w:rPr>
              <w:t>Wymagane badania / szkolenia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920504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2C4FA2B0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5A49C1" w14:textId="77777777" w:rsidR="00753FD4" w:rsidRDefault="00000000">
            <w:r>
              <w:rPr>
                <w:sz w:val="20"/>
              </w:rPr>
              <w:t>Doświadczenie / umiejętności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C5E70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222067D8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211607" w14:textId="77777777" w:rsidR="00753FD4" w:rsidRDefault="00000000">
            <w:r>
              <w:rPr>
                <w:sz w:val="20"/>
              </w:rPr>
              <w:t>Uprawnienia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56C716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</w:tbl>
    <w:p w14:paraId="503C7C92" w14:textId="77777777" w:rsidR="00753FD4" w:rsidRDefault="00000000">
      <w:r>
        <w:br w:type="page"/>
      </w:r>
    </w:p>
    <w:p w14:paraId="3B83C23C" w14:textId="77777777" w:rsidR="00753FD4" w:rsidRPr="00793A3D" w:rsidRDefault="00000000">
      <w:pPr>
        <w:pStyle w:val="Heading1"/>
        <w:rPr>
          <w:lang w:val="pl-PL"/>
        </w:rPr>
      </w:pPr>
      <w:r w:rsidRPr="00793A3D">
        <w:rPr>
          <w:sz w:val="28"/>
          <w:lang w:val="pl-PL"/>
        </w:rPr>
        <w:lastRenderedPageBreak/>
        <w:t>Załącznik nr 3 – Miesięczne potwierdzenie wykonania usług</w:t>
      </w:r>
    </w:p>
    <w:p w14:paraId="48BF3F6E" w14:textId="77777777" w:rsidR="00753FD4" w:rsidRPr="00793A3D" w:rsidRDefault="00000000">
      <w:pPr>
        <w:rPr>
          <w:lang w:val="pl-PL"/>
        </w:rPr>
      </w:pPr>
      <w:r w:rsidRPr="00793A3D">
        <w:rPr>
          <w:lang w:val="pl-PL"/>
        </w:rPr>
        <w:t>Dokument potwierdza wykonanie usług pracy tymczasowej za dany miesiąc rozliczeniowy.</w:t>
      </w:r>
    </w:p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753FD4" w14:paraId="059A0AA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F12B4F" w14:textId="77777777" w:rsidR="00753FD4" w:rsidRDefault="00000000">
            <w:proofErr w:type="spellStart"/>
            <w:r>
              <w:rPr>
                <w:sz w:val="20"/>
              </w:rPr>
              <w:t>Miesiąc</w:t>
            </w:r>
            <w:proofErr w:type="spellEnd"/>
            <w:r>
              <w:rPr>
                <w:sz w:val="20"/>
              </w:rPr>
              <w:t xml:space="preserve"> rozliczeniowy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17796D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386BAC0A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97DADA" w14:textId="77777777" w:rsidR="00753FD4" w:rsidRDefault="00000000">
            <w:r>
              <w:rPr>
                <w:sz w:val="20"/>
              </w:rPr>
              <w:t>Nazwa Pracodawcy Użytkownika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38E6D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27DEAB53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B3C2AB" w14:textId="77777777" w:rsidR="00753FD4" w:rsidRDefault="00000000">
            <w:r>
              <w:rPr>
                <w:sz w:val="20"/>
              </w:rPr>
              <w:t>Liczba przepracowanych godzin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FD517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5A97D882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5F4C12" w14:textId="77777777" w:rsidR="00753FD4" w:rsidRDefault="00000000">
            <w:r>
              <w:rPr>
                <w:sz w:val="20"/>
              </w:rPr>
              <w:t>Łączna wartość usługi netto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F61BDD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  <w:tr w:rsidR="00753FD4" w14:paraId="39843829" w14:textId="77777777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59CA5F" w14:textId="77777777" w:rsidR="00753FD4" w:rsidRDefault="00000000">
            <w:r>
              <w:rPr>
                <w:sz w:val="20"/>
              </w:rPr>
              <w:t>Uwagi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B55B81" w14:textId="77777777" w:rsidR="00753FD4" w:rsidRDefault="00000000">
            <w:r>
              <w:rPr>
                <w:sz w:val="20"/>
              </w:rPr>
              <w:t>........................................................................................................</w:t>
            </w:r>
          </w:p>
        </w:tc>
      </w:tr>
    </w:tbl>
    <w:p w14:paraId="206B3DA3" w14:textId="77777777" w:rsidR="00753FD4" w:rsidRDefault="00753FD4"/>
    <w:tbl>
      <w:tblPr>
        <w:tblStyle w:val="TableGrid"/>
        <w:tblW w:w="0" w:type="auto"/>
        <w:jc w:val="center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753FD4" w14:paraId="501FD958" w14:textId="77777777">
        <w:trPr>
          <w:jc w:val="center"/>
        </w:trPr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28474B" w14:textId="77777777" w:rsidR="00753FD4" w:rsidRDefault="00000000">
            <w:r>
              <w:rPr>
                <w:sz w:val="20"/>
              </w:rPr>
              <w:t>Potwierdza Pracodawca Użytkownik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........................................</w:t>
            </w:r>
          </w:p>
        </w:tc>
        <w:tc>
          <w:tcPr>
            <w:tcW w:w="487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3E11D" w14:textId="77777777" w:rsidR="00753FD4" w:rsidRDefault="00000000">
            <w:r>
              <w:rPr>
                <w:sz w:val="20"/>
              </w:rPr>
              <w:t>Przyjmuje APT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........................................</w:t>
            </w:r>
          </w:p>
        </w:tc>
      </w:tr>
    </w:tbl>
    <w:p w14:paraId="70E1ED91" w14:textId="77777777" w:rsidR="008835B3" w:rsidRDefault="008835B3"/>
    <w:sectPr w:rsidR="008835B3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136428">
    <w:abstractNumId w:val="8"/>
  </w:num>
  <w:num w:numId="2" w16cid:durableId="861818276">
    <w:abstractNumId w:val="6"/>
  </w:num>
  <w:num w:numId="3" w16cid:durableId="490483980">
    <w:abstractNumId w:val="5"/>
  </w:num>
  <w:num w:numId="4" w16cid:durableId="1203060479">
    <w:abstractNumId w:val="4"/>
  </w:num>
  <w:num w:numId="5" w16cid:durableId="394357418">
    <w:abstractNumId w:val="7"/>
  </w:num>
  <w:num w:numId="6" w16cid:durableId="1570068156">
    <w:abstractNumId w:val="3"/>
  </w:num>
  <w:num w:numId="7" w16cid:durableId="325476342">
    <w:abstractNumId w:val="2"/>
  </w:num>
  <w:num w:numId="8" w16cid:durableId="1164511240">
    <w:abstractNumId w:val="1"/>
  </w:num>
  <w:num w:numId="9" w16cid:durableId="144823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3FD4"/>
    <w:rsid w:val="00793A3D"/>
    <w:rsid w:val="00803990"/>
    <w:rsid w:val="008835B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CA447"/>
  <w14:defaultImageDpi w14:val="300"/>
  <w15:docId w15:val="{DFFEB8FA-10F5-460F-91F5-7DC27811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Arial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JOBNINO</dc:creator>
  <cp:keywords/>
  <dc:description>generated by python-docx</dc:description>
  <cp:lastModifiedBy>TAEURO HR</cp:lastModifiedBy>
  <cp:revision>2</cp:revision>
  <dcterms:created xsi:type="dcterms:W3CDTF">2026-04-27T02:34:00Z</dcterms:created>
  <dcterms:modified xsi:type="dcterms:W3CDTF">2026-04-27T02:34:00Z</dcterms:modified>
  <cp:category/>
</cp:coreProperties>
</file>